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57E57D39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524BEC">
        <w:rPr>
          <w:rFonts w:ascii="Calibri" w:eastAsia="Times New Roman" w:hAnsi="Calibri" w:cs="Calibri"/>
          <w:b/>
          <w:bCs/>
          <w:color w:val="000000"/>
        </w:rPr>
        <w:t>May</w:t>
      </w:r>
      <w:r w:rsidR="00884BF7">
        <w:rPr>
          <w:rFonts w:ascii="Calibri" w:eastAsia="Times New Roman" w:hAnsi="Calibri" w:cs="Calibri"/>
          <w:b/>
          <w:bCs/>
          <w:color w:val="000000"/>
        </w:rPr>
        <w:t xml:space="preserve"> 10</w:t>
      </w:r>
      <w:r w:rsidRPr="005529D1">
        <w:rPr>
          <w:rFonts w:ascii="Calibri" w:eastAsia="Times New Roman" w:hAnsi="Calibri" w:cs="Calibri"/>
          <w:b/>
          <w:bCs/>
          <w:color w:val="000000"/>
        </w:rPr>
        <w:t>, 202</w:t>
      </w:r>
      <w:r w:rsidR="009B5325">
        <w:rPr>
          <w:rFonts w:ascii="Calibri" w:eastAsia="Times New Roman" w:hAnsi="Calibri" w:cs="Calibri"/>
          <w:b/>
          <w:bCs/>
          <w:color w:val="000000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54312EC5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order by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Drew Duren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9:3</w:t>
      </w:r>
      <w:r w:rsidR="00524BE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4083F4C4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>Kelly Barr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Josh Owen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>Drew Duren, Taylor Couey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4AD4" w:rsidRP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Christie Bassett,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Kayla Walker</w:t>
      </w:r>
      <w:r w:rsidR="00524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phone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>, Cindy Becton</w:t>
      </w:r>
      <w:r w:rsidR="00524BEC">
        <w:rPr>
          <w:rFonts w:ascii="Times New Roman" w:eastAsia="Times New Roman" w:hAnsi="Times New Roman" w:cs="Times New Roman"/>
          <w:color w:val="000000"/>
          <w:sz w:val="24"/>
          <w:szCs w:val="24"/>
        </w:rPr>
        <w:t>, Elise Pierce and Miriam Valcin</w:t>
      </w:r>
      <w:r w:rsidR="00087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Street 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Jennifer Price</w:t>
      </w:r>
      <w:r w:rsidR="0009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MS Assistant Jamie Parr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City Manager, Jonathan Sumner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4528F661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Not present: </w:t>
      </w:r>
      <w:r w:rsidR="00524BEC">
        <w:rPr>
          <w:rFonts w:ascii="Calibri" w:eastAsia="Times New Roman" w:hAnsi="Calibri" w:cs="Calibri"/>
          <w:color w:val="000000"/>
        </w:rPr>
        <w:t>FULL HOUSE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5C47F517" w:rsid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>Drew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A0440F" w:rsidRPr="00A044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>Kelly</w:t>
      </w:r>
    </w:p>
    <w:p w14:paraId="1B5BF858" w14:textId="0FA709E6" w:rsidR="00524BEC" w:rsidRPr="005529D1" w:rsidRDefault="00524BEC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06669DC6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22D7F4BF" w14:textId="77777777" w:rsidR="00524BEC" w:rsidRDefault="00F94AD4" w:rsidP="001A10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New/Expanding Businesses – Blu Lily 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hosted open house on April 29</w:t>
      </w:r>
      <w:r w:rsidR="00524BEC" w:rsidRPr="00524B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01274" w14:textId="3DD626AA" w:rsidR="00524BEC" w:rsidRDefault="00F94AD4" w:rsidP="001A10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3D/4D </w:t>
      </w:r>
      <w:r w:rsidR="00A14A86">
        <w:rPr>
          <w:rFonts w:ascii="Times New Roman" w:eastAsia="Times New Roman" w:hAnsi="Times New Roman" w:cs="Times New Roman"/>
          <w:sz w:val="24"/>
          <w:szCs w:val="24"/>
        </w:rPr>
        <w:t>Ultrasound</w:t>
      </w:r>
      <w:r w:rsidR="0088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is open and seems to be doing well</w:t>
      </w:r>
      <w:r w:rsidR="00884BF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D7E5053" w14:textId="30C5BE00" w:rsidR="00F94AD4" w:rsidRPr="00524BEC" w:rsidRDefault="00884BF7" w:rsidP="00524B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Estel with the Slice will be 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hosting a soft opening towards the end of the montyh.</w:t>
      </w:r>
    </w:p>
    <w:p w14:paraId="48F1C288" w14:textId="77777777" w:rsidR="00884BF7" w:rsidRPr="00884BF7" w:rsidRDefault="00884BF7" w:rsidP="0088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3ED38F0F" w14:textId="7DC0B8FD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7833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 xml:space="preserve">ennifer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0E1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17F1A5" w14:textId="229AE04A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Main Street Events – 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>ennifer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reminded the board to promote the Main Street events that are posted on social media.  While we have over 1</w:t>
      </w:r>
      <w:r w:rsidR="00324B0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K followers, all members sharing the events means that they reach more people.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 Also, remember to share the initiatives by other board members.</w:t>
      </w:r>
    </w:p>
    <w:p w14:paraId="0C480875" w14:textId="751E8A31" w:rsidR="002358F7" w:rsidRDefault="002358F7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Clanton Alley Rehab -  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First phase complete – removed bushes and ground covering. F</w:t>
      </w:r>
      <w:r w:rsidR="00884BF7">
        <w:rPr>
          <w:rFonts w:ascii="Times New Roman" w:eastAsia="Times New Roman" w:hAnsi="Times New Roman" w:cs="Times New Roman"/>
          <w:sz w:val="24"/>
          <w:szCs w:val="24"/>
        </w:rPr>
        <w:t>inal phase being May 6</w:t>
      </w:r>
      <w:r w:rsidR="00884BF7" w:rsidRPr="00884B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84BF7">
        <w:rPr>
          <w:rFonts w:ascii="Times New Roman" w:eastAsia="Times New Roman" w:hAnsi="Times New Roman" w:cs="Times New Roman"/>
          <w:sz w:val="24"/>
          <w:szCs w:val="24"/>
        </w:rPr>
        <w:t>.  This will update the look of the alley with new plantings, outdoor seating, pressure washing, and painting.</w:t>
      </w:r>
    </w:p>
    <w:p w14:paraId="2CB73F7C" w14:textId="0D4FA39A" w:rsidR="002358F7" w:rsidRDefault="002358F7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Making Grant -  </w:t>
      </w:r>
      <w:r w:rsidR="00F94AD4">
        <w:rPr>
          <w:rFonts w:ascii="Times New Roman" w:eastAsia="Times New Roman" w:hAnsi="Times New Roman" w:cs="Times New Roman"/>
          <w:sz w:val="24"/>
          <w:szCs w:val="24"/>
        </w:rPr>
        <w:t xml:space="preserve">We partnered with </w:t>
      </w:r>
      <w:r>
        <w:rPr>
          <w:rFonts w:ascii="Times New Roman" w:eastAsia="Times New Roman" w:hAnsi="Times New Roman" w:cs="Times New Roman"/>
          <w:sz w:val="24"/>
          <w:szCs w:val="24"/>
        </w:rPr>
        <w:t>Valdosta Board of Realtors on a project to add outdoor seating at the Square.</w:t>
      </w:r>
      <w:r w:rsidR="00F94A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We were awarded 7500.00.  Tables were added and umbrellas are soon to follow.</w:t>
      </w:r>
    </w:p>
    <w:p w14:paraId="5CF55908" w14:textId="77777777" w:rsidR="00884BF7" w:rsidRDefault="00884BF7" w:rsidP="002833D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</w:p>
    <w:p w14:paraId="29CD9B71" w14:textId="46198AF9" w:rsidR="005529D1" w:rsidRPr="005529D1" w:rsidRDefault="005529D1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6D505FC0" w14:textId="2C1E2437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Main Street Market – once a month thru October; beginning in January.</w:t>
      </w:r>
    </w:p>
    <w:p w14:paraId="1B60108C" w14:textId="434400D2" w:rsid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27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106E482D" w14:textId="6442AE63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24</w:t>
      </w:r>
      <w:r w:rsidRPr="00524BE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5658123F" w14:textId="75A1482A" w:rsidR="00524BEC" w:rsidRP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July 29th</w:t>
      </w:r>
    </w:p>
    <w:p w14:paraId="70980034" w14:textId="58750238" w:rsidR="00F94AD4" w:rsidRDefault="00F94AD4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Community Clean Up </w:t>
      </w:r>
      <w:r w:rsidR="00524BEC">
        <w:rPr>
          <w:rFonts w:ascii="Calibri" w:eastAsia="Times New Roman" w:hAnsi="Calibri" w:cs="Calibri"/>
          <w:color w:val="000000"/>
          <w:sz w:val="24"/>
          <w:szCs w:val="24"/>
        </w:rPr>
        <w:t>-May 20</w:t>
      </w:r>
      <w:r w:rsidR="00524BEC" w:rsidRPr="00524BE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524B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7ABD18F" w14:textId="3F02FC5B" w:rsidR="002358F7" w:rsidRDefault="002358F7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Mother &amp; Son Event – Blue Jean Ball – May 12</w:t>
      </w:r>
      <w:r w:rsidRPr="002358F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324AA83" w14:textId="7B0FD360" w:rsidR="002358F7" w:rsidRDefault="002358F7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Teacher Appreciation – May 25</w:t>
      </w:r>
      <w:r w:rsidRPr="002358F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26</w:t>
      </w:r>
      <w:r w:rsidRPr="00F94AD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F94AD4">
        <w:rPr>
          <w:rFonts w:ascii="Calibri" w:eastAsia="Times New Roman" w:hAnsi="Calibri" w:cs="Calibri"/>
          <w:color w:val="000000"/>
          <w:sz w:val="24"/>
          <w:szCs w:val="24"/>
        </w:rPr>
        <w:t xml:space="preserve"> – At the depot and volunteers will be needed.</w:t>
      </w:r>
      <w:r w:rsidR="00884BF7">
        <w:rPr>
          <w:rFonts w:ascii="Calibri" w:eastAsia="Times New Roman" w:hAnsi="Calibri" w:cs="Calibri"/>
          <w:color w:val="000000"/>
          <w:sz w:val="24"/>
          <w:szCs w:val="24"/>
        </w:rPr>
        <w:t xml:space="preserve">  Kayla, Kelly, and Christie offered to help with respective days.</w:t>
      </w:r>
    </w:p>
    <w:p w14:paraId="40DCC7F2" w14:textId="3AB9B3FF" w:rsidR="00884BF7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Independence Day – July 1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including the 3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pie bake off and 2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golf cart parade.</w:t>
      </w:r>
      <w:r w:rsidR="00884BF7">
        <w:rPr>
          <w:rFonts w:ascii="Calibri" w:eastAsia="Times New Roman" w:hAnsi="Calibri" w:cs="Calibri"/>
          <w:color w:val="000000"/>
          <w:sz w:val="24"/>
          <w:szCs w:val="24"/>
        </w:rPr>
        <w:t xml:space="preserve">  We will have signs printed for neighborhoods to advertise the pie bake off and golf cart parade.</w:t>
      </w:r>
    </w:p>
    <w:p w14:paraId="71616288" w14:textId="77777777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55032C" w14:textId="16E4D6DA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Miriam provided an update on the Community Kickball League-  4 business have signed up to participate with a potential for a 5</w:t>
      </w:r>
      <w:r w:rsidRPr="00524BE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FDA7AA4" w14:textId="744BB639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Josh provided an update on the Community Worship night happening on May 21</w:t>
      </w:r>
      <w:r w:rsidRPr="00524BE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all are invited.</w:t>
      </w:r>
    </w:p>
    <w:p w14:paraId="23F29CF2" w14:textId="387C8CC4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Christie provided an update on the Cotillion’s involvement with Mother/Son Dance.</w:t>
      </w:r>
    </w:p>
    <w:p w14:paraId="729A740C" w14:textId="77777777" w:rsidR="00524BEC" w:rsidRDefault="00524BEC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90E15E" w14:textId="77777777" w:rsidR="000E105D" w:rsidRPr="005529D1" w:rsidRDefault="000E105D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636AB67D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524BE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June</w:t>
      </w:r>
      <w:r w:rsidR="00F94AD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524BE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12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, 202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73EB4076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524BEC">
        <w:rPr>
          <w:rFonts w:ascii="Calibri" w:eastAsia="Times New Roman" w:hAnsi="Calibri" w:cs="Calibri"/>
          <w:color w:val="000000"/>
        </w:rPr>
        <w:t>9:54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2358F7">
        <w:rPr>
          <w:rFonts w:ascii="Calibri" w:eastAsia="Times New Roman" w:hAnsi="Calibri" w:cs="Calibri"/>
          <w:color w:val="000000"/>
        </w:rPr>
        <w:t>Drew Duren</w:t>
      </w:r>
      <w:r w:rsidR="00524BEC">
        <w:rPr>
          <w:rFonts w:ascii="Calibri" w:eastAsia="Times New Roman" w:hAnsi="Calibri" w:cs="Calibri"/>
          <w:color w:val="000000"/>
        </w:rPr>
        <w:t xml:space="preserve"> 2</w:t>
      </w:r>
      <w:r w:rsidR="00524BEC" w:rsidRPr="00524BEC">
        <w:rPr>
          <w:rFonts w:ascii="Calibri" w:eastAsia="Times New Roman" w:hAnsi="Calibri" w:cs="Calibri"/>
          <w:color w:val="000000"/>
          <w:vertAlign w:val="superscript"/>
        </w:rPr>
        <w:t>nd</w:t>
      </w:r>
      <w:r w:rsidR="00524BEC">
        <w:rPr>
          <w:rFonts w:ascii="Calibri" w:eastAsia="Times New Roman" w:hAnsi="Calibri" w:cs="Calibri"/>
          <w:color w:val="000000"/>
        </w:rPr>
        <w:t xml:space="preserve"> by Elise Pierce</w:t>
      </w:r>
    </w:p>
    <w:p w14:paraId="16E565FC" w14:textId="2D263A22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A53E53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339436">
    <w:abstractNumId w:val="1"/>
  </w:num>
  <w:num w:numId="2" w16cid:durableId="99768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87E53"/>
    <w:rsid w:val="00096D0E"/>
    <w:rsid w:val="000E105D"/>
    <w:rsid w:val="002358F7"/>
    <w:rsid w:val="00267F4E"/>
    <w:rsid w:val="002833DA"/>
    <w:rsid w:val="00297214"/>
    <w:rsid w:val="00324B00"/>
    <w:rsid w:val="00333FDB"/>
    <w:rsid w:val="00380936"/>
    <w:rsid w:val="003F66BC"/>
    <w:rsid w:val="00524BEC"/>
    <w:rsid w:val="005529D1"/>
    <w:rsid w:val="00552EE5"/>
    <w:rsid w:val="005E7C42"/>
    <w:rsid w:val="006915C4"/>
    <w:rsid w:val="00711F51"/>
    <w:rsid w:val="00783347"/>
    <w:rsid w:val="007F7289"/>
    <w:rsid w:val="00824E67"/>
    <w:rsid w:val="00884BF7"/>
    <w:rsid w:val="008A20E1"/>
    <w:rsid w:val="008A60E0"/>
    <w:rsid w:val="008F7A4E"/>
    <w:rsid w:val="00932996"/>
    <w:rsid w:val="009B5325"/>
    <w:rsid w:val="009D0211"/>
    <w:rsid w:val="00A02A57"/>
    <w:rsid w:val="00A0440F"/>
    <w:rsid w:val="00A14A86"/>
    <w:rsid w:val="00A53E53"/>
    <w:rsid w:val="00A63344"/>
    <w:rsid w:val="00AF6A6A"/>
    <w:rsid w:val="00B04A69"/>
    <w:rsid w:val="00B550BA"/>
    <w:rsid w:val="00B70B81"/>
    <w:rsid w:val="00C4614D"/>
    <w:rsid w:val="00C56BD0"/>
    <w:rsid w:val="00C84EC1"/>
    <w:rsid w:val="00D375E9"/>
    <w:rsid w:val="00D4279B"/>
    <w:rsid w:val="00DE501A"/>
    <w:rsid w:val="00E67ABE"/>
    <w:rsid w:val="00F94AD4"/>
    <w:rsid w:val="00FE6A74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4</cp:revision>
  <dcterms:created xsi:type="dcterms:W3CDTF">2023-05-08T19:08:00Z</dcterms:created>
  <dcterms:modified xsi:type="dcterms:W3CDTF">2023-06-05T17:39:00Z</dcterms:modified>
</cp:coreProperties>
</file>