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427D5D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17BC700E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3771A7">
        <w:rPr>
          <w:rFonts w:cs="Times New Roman"/>
          <w:sz w:val="28"/>
          <w:szCs w:val="28"/>
        </w:rPr>
        <w:t>9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3771A7">
        <w:rPr>
          <w:rFonts w:cs="Times New Roman"/>
          <w:sz w:val="28"/>
          <w:szCs w:val="28"/>
        </w:rPr>
        <w:t>3</w:t>
      </w:r>
      <w:proofErr w:type="gramEnd"/>
      <w:r w:rsidRPr="00F4019A">
        <w:rPr>
          <w:rFonts w:cs="Times New Roman"/>
          <w:sz w:val="28"/>
          <w:szCs w:val="28"/>
        </w:rPr>
        <w:t xml:space="preserve"> | </w:t>
      </w:r>
      <w:r w:rsidR="00EE1BBA">
        <w:rPr>
          <w:rFonts w:cs="Times New Roman"/>
          <w:sz w:val="28"/>
          <w:szCs w:val="28"/>
        </w:rPr>
        <w:t>6</w:t>
      </w:r>
      <w:r w:rsidRPr="00F4019A">
        <w:rPr>
          <w:rFonts w:cs="Times New Roman"/>
          <w:sz w:val="28"/>
          <w:szCs w:val="28"/>
        </w:rPr>
        <w:t>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1D58823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BD482B">
        <w:rPr>
          <w:rFonts w:cs="Times New Roman"/>
          <w:sz w:val="24"/>
          <w:szCs w:val="24"/>
        </w:rPr>
        <w:t>ew</w:t>
      </w:r>
      <w:r>
        <w:rPr>
          <w:rFonts w:cs="Times New Roman"/>
          <w:sz w:val="24"/>
          <w:szCs w:val="24"/>
        </w:rPr>
        <w:t xml:space="preserve"> unwrapped toy**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369049E1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3771A7">
        <w:rPr>
          <w:rFonts w:cs="Times New Roman"/>
          <w:sz w:val="24"/>
          <w:szCs w:val="24"/>
        </w:rPr>
        <w:t>9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3771A7" w:rsidRPr="009B41B4">
        <w:rPr>
          <w:rFonts w:cs="Times New Roman"/>
          <w:sz w:val="24"/>
          <w:szCs w:val="24"/>
        </w:rPr>
        <w:t>20</w:t>
      </w:r>
      <w:r w:rsidR="003771A7">
        <w:rPr>
          <w:rFonts w:cs="Times New Roman"/>
          <w:sz w:val="24"/>
          <w:szCs w:val="24"/>
        </w:rPr>
        <w:t>23,</w:t>
      </w:r>
      <w:r w:rsidRPr="009B41B4">
        <w:rPr>
          <w:rFonts w:cs="Times New Roman"/>
          <w:sz w:val="24"/>
          <w:szCs w:val="24"/>
        </w:rPr>
        <w:t xml:space="preserve"> at </w:t>
      </w:r>
      <w:r w:rsidR="00EE1BBA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6C15B14D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3771A7">
        <w:rPr>
          <w:rFonts w:cs="Times New Roman"/>
          <w:sz w:val="24"/>
          <w:szCs w:val="24"/>
        </w:rPr>
        <w:t>4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</w:t>
      </w:r>
      <w:r w:rsidR="003771A7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</w:t>
      </w:r>
      <w:proofErr w:type="gramStart"/>
      <w:r w:rsidRPr="00FF26F8">
        <w:rPr>
          <w:rFonts w:cs="Times New Roman"/>
          <w:sz w:val="24"/>
          <w:szCs w:val="24"/>
        </w:rPr>
        <w:t>in</w:t>
      </w:r>
      <w:proofErr w:type="gramEnd"/>
      <w:r w:rsidRPr="00FF26F8">
        <w:rPr>
          <w:rFonts w:cs="Times New Roman"/>
          <w:sz w:val="24"/>
          <w:szCs w:val="24"/>
        </w:rPr>
        <w:t xml:space="preserve">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.  A person or persons must walk with your unit and </w:t>
      </w:r>
      <w:proofErr w:type="gramStart"/>
      <w:r w:rsidRPr="005873AB">
        <w:rPr>
          <w:rFonts w:cs="Times New Roman"/>
          <w:color w:val="000000" w:themeColor="text1"/>
          <w:sz w:val="24"/>
          <w:szCs w:val="24"/>
        </w:rPr>
        <w:t>handout</w:t>
      </w:r>
      <w:proofErr w:type="gramEnd"/>
      <w:r w:rsidRPr="005873AB">
        <w:rPr>
          <w:rFonts w:cs="Times New Roman"/>
          <w:color w:val="000000" w:themeColor="text1"/>
          <w:sz w:val="24"/>
          <w:szCs w:val="24"/>
        </w:rPr>
        <w:t xml:space="preserve">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65913ADA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unwrapped toy.  Applications and toys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77777777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toys provided as the registration fee will be donated </w:t>
      </w:r>
    </w:p>
    <w:p w14:paraId="63ECB81F" w14:textId="3A804FB5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>to needy children</w:t>
      </w:r>
      <w:r w:rsidR="009B4079">
        <w:rPr>
          <w:rFonts w:cs="Times New Roman"/>
          <w:b/>
          <w:i/>
          <w:sz w:val="28"/>
          <w:szCs w:val="28"/>
        </w:rPr>
        <w:t xml:space="preserve"> </w:t>
      </w:r>
      <w:r w:rsidRPr="00CD0DAE">
        <w:rPr>
          <w:rFonts w:cs="Times New Roman"/>
          <w:b/>
          <w:i/>
          <w:sz w:val="28"/>
          <w:szCs w:val="28"/>
        </w:rPr>
        <w:t xml:space="preserve">in our </w:t>
      </w:r>
      <w:proofErr w:type="gramStart"/>
      <w:r w:rsidRPr="00CD0DAE">
        <w:rPr>
          <w:rFonts w:cs="Times New Roman"/>
          <w:b/>
          <w:i/>
          <w:sz w:val="28"/>
          <w:szCs w:val="28"/>
        </w:rPr>
        <w:t>community.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19057DB0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3771A7">
        <w:rPr>
          <w:rFonts w:cs="Times New Roman"/>
          <w:sz w:val="24"/>
          <w:szCs w:val="24"/>
        </w:rPr>
        <w:t>9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3771A7">
        <w:rPr>
          <w:rFonts w:cs="Times New Roman"/>
          <w:sz w:val="24"/>
          <w:szCs w:val="24"/>
        </w:rPr>
        <w:t>3</w:t>
      </w:r>
    </w:p>
    <w:p w14:paraId="28BA5E82" w14:textId="41A55685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3771A7">
        <w:rPr>
          <w:rFonts w:cs="Times New Roman"/>
          <w:sz w:val="24"/>
          <w:szCs w:val="24"/>
        </w:rPr>
        <w:t>4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EE1BBA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4FEA7ADC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EE1BBA">
        <w:rPr>
          <w:rFonts w:cs="Times New Roman"/>
          <w:sz w:val="24"/>
          <w:szCs w:val="24"/>
        </w:rPr>
        <w:t>6</w:t>
      </w:r>
      <w:r w:rsidRPr="00BD06B1">
        <w:rPr>
          <w:rFonts w:cs="Times New Roman"/>
          <w:sz w:val="24"/>
          <w:szCs w:val="24"/>
        </w:rPr>
        <w:t>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</w:t>
      </w:r>
      <w:proofErr w:type="gramStart"/>
      <w:r w:rsidRPr="0036182A">
        <w:rPr>
          <w:i/>
          <w:sz w:val="24"/>
          <w:szCs w:val="24"/>
        </w:rPr>
        <w:t>application</w:t>
      </w:r>
      <w:proofErr w:type="gramEnd"/>
      <w:r w:rsidRPr="0036182A">
        <w:rPr>
          <w:i/>
          <w:sz w:val="24"/>
          <w:szCs w:val="24"/>
        </w:rPr>
        <w:t xml:space="preserve">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77777777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Registration Fee (New Unwrapped Toy)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DA14" w14:textId="77777777" w:rsidR="00133DF3" w:rsidRDefault="00133DF3" w:rsidP="00E56020">
      <w:pPr>
        <w:spacing w:after="0" w:line="240" w:lineRule="auto"/>
      </w:pPr>
      <w:r>
        <w:separator/>
      </w:r>
    </w:p>
  </w:endnote>
  <w:endnote w:type="continuationSeparator" w:id="0">
    <w:p w14:paraId="51ED7F4F" w14:textId="77777777" w:rsidR="00133DF3" w:rsidRDefault="00133DF3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8106" w14:textId="77777777" w:rsidR="00133DF3" w:rsidRDefault="00133DF3" w:rsidP="00E56020">
      <w:pPr>
        <w:spacing w:after="0" w:line="240" w:lineRule="auto"/>
      </w:pPr>
      <w:r>
        <w:separator/>
      </w:r>
    </w:p>
  </w:footnote>
  <w:footnote w:type="continuationSeparator" w:id="0">
    <w:p w14:paraId="7BE982B0" w14:textId="77777777" w:rsidR="00133DF3" w:rsidRDefault="00133DF3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133DF3"/>
    <w:rsid w:val="00155E14"/>
    <w:rsid w:val="001F77EB"/>
    <w:rsid w:val="0022781B"/>
    <w:rsid w:val="00262C9B"/>
    <w:rsid w:val="002658F3"/>
    <w:rsid w:val="002A1D74"/>
    <w:rsid w:val="0036182A"/>
    <w:rsid w:val="003771A7"/>
    <w:rsid w:val="0041051D"/>
    <w:rsid w:val="004D540B"/>
    <w:rsid w:val="004E1F8E"/>
    <w:rsid w:val="00546192"/>
    <w:rsid w:val="00553040"/>
    <w:rsid w:val="005873AB"/>
    <w:rsid w:val="00590D7C"/>
    <w:rsid w:val="0063625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D0DAE"/>
    <w:rsid w:val="00CF62F4"/>
    <w:rsid w:val="00D10D35"/>
    <w:rsid w:val="00D367F9"/>
    <w:rsid w:val="00D64338"/>
    <w:rsid w:val="00E0175C"/>
    <w:rsid w:val="00E550A3"/>
    <w:rsid w:val="00E56020"/>
    <w:rsid w:val="00EE1BBA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2023-07-24T20:18:00Z</dcterms:created>
  <dcterms:modified xsi:type="dcterms:W3CDTF">2023-07-24T20:18:00Z</dcterms:modified>
</cp:coreProperties>
</file>